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BC267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Full name: NGUYEN HUYEN CAT ANH</w:t>
      </w:r>
    </w:p>
    <w:p w:rsidR="00271DE5" w:rsidRPr="00271DE5" w:rsidRDefault="00BC267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Email: anhnhc</w:t>
      </w:r>
      <w:r w:rsidR="00271DE5"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A21D5C">
      <w:pPr>
        <w:pStyle w:val="BodyText"/>
        <w:spacing w:line="288" w:lineRule="auto"/>
        <w:ind w:left="102" w:right="5635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="00BC2675">
        <w:rPr>
          <w:rFonts w:ascii="Arial" w:hAnsi="Arial" w:cs="Arial"/>
          <w:w w:val="105"/>
          <w:sz w:val="26"/>
          <w:szCs w:val="26"/>
        </w:rPr>
        <w:t>of Law</w:t>
      </w:r>
    </w:p>
    <w:p w:rsidR="00271DE5" w:rsidRDefault="00271DE5" w:rsidP="00A21D5C">
      <w:pPr>
        <w:pStyle w:val="BodyText"/>
        <w:spacing w:line="288" w:lineRule="auto"/>
        <w:ind w:left="102" w:right="5635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Faculty of </w:t>
      </w:r>
      <w:r w:rsidR="00BC2675">
        <w:rPr>
          <w:rFonts w:ascii="Arial" w:hAnsi="Arial" w:cs="Arial"/>
          <w:w w:val="105"/>
          <w:sz w:val="26"/>
          <w:szCs w:val="26"/>
        </w:rPr>
        <w:t>Social Sciences and Humanities</w:t>
      </w:r>
    </w:p>
    <w:p w:rsidR="00271DE5" w:rsidRPr="00271DE5" w:rsidRDefault="00271DE5" w:rsidP="00F74F12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271DE5" w:rsidRPr="00271DE5" w:rsidRDefault="00271DE5" w:rsidP="00F74F12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Default="00271DE5" w:rsidP="00271DE5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BC2675" w:rsidRDefault="00BC2675" w:rsidP="00BC2675">
      <w:pPr>
        <w:spacing w:line="288" w:lineRule="auto"/>
        <w:rPr>
          <w:rFonts w:ascii="Arial" w:hAnsi="Arial" w:cs="Arial"/>
          <w:sz w:val="26"/>
          <w:szCs w:val="26"/>
        </w:rPr>
      </w:pPr>
    </w:p>
    <w:p w:rsidR="00BC2675" w:rsidRDefault="00BC2675" w:rsidP="00BC2675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Bachelor of Law at Ho Chi Minh City University of Law</w:t>
      </w:r>
      <w:r w:rsidR="007A65B0">
        <w:rPr>
          <w:rFonts w:ascii="Arial" w:hAnsi="Arial" w:cs="Arial"/>
          <w:sz w:val="26"/>
          <w:szCs w:val="26"/>
        </w:rPr>
        <w:t>.</w:t>
      </w:r>
    </w:p>
    <w:p w:rsidR="00BC2675" w:rsidRPr="00BC2675" w:rsidRDefault="00BC2675" w:rsidP="00BC2675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Master of Law at Transnational </w:t>
      </w:r>
      <w:r w:rsidRPr="00BC2675">
        <w:rPr>
          <w:rFonts w:ascii="Arial" w:hAnsi="Arial" w:cs="Arial"/>
          <w:sz w:val="26"/>
          <w:szCs w:val="26"/>
        </w:rPr>
        <w:t>Law and Business University (TLBU) Graduate School of Law in Seoul</w:t>
      </w:r>
      <w:r w:rsidR="007A65B0">
        <w:rPr>
          <w:rFonts w:ascii="Arial" w:hAnsi="Arial" w:cs="Arial"/>
          <w:sz w:val="26"/>
          <w:szCs w:val="26"/>
        </w:rPr>
        <w:t>.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271DE5" w:rsidRDefault="00725E0B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725E0B" w:rsidRPr="00271DE5" w:rsidRDefault="00725E0B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 Commercial Law, Legal English.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Default="00271DE5" w:rsidP="00271DE5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7A65B0" w:rsidRDefault="007A65B0" w:rsidP="00271DE5">
      <w:pPr>
        <w:spacing w:line="288" w:lineRule="auto"/>
        <w:ind w:left="103"/>
        <w:rPr>
          <w:rFonts w:ascii="Arial" w:hAnsi="Arial" w:cs="Arial"/>
          <w:w w:val="105"/>
          <w:sz w:val="26"/>
          <w:szCs w:val="26"/>
        </w:rPr>
      </w:pPr>
    </w:p>
    <w:p w:rsidR="007A65B0" w:rsidRPr="007A65B0" w:rsidRDefault="007A65B0" w:rsidP="007A65B0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6"/>
          <w:szCs w:val="26"/>
        </w:rPr>
      </w:pPr>
      <w:r w:rsidRPr="00725E0B">
        <w:rPr>
          <w:rFonts w:ascii="Arial" w:hAnsi="Arial" w:cs="Arial"/>
          <w:sz w:val="26"/>
          <w:szCs w:val="26"/>
        </w:rPr>
        <w:t>The Thesis about “Exception in accordance with article XXIV of GATT: “Regionalism” in the multilateral trading system”.</w:t>
      </w:r>
    </w:p>
    <w:p w:rsidR="007A65B0" w:rsidRPr="007A65B0" w:rsidRDefault="007A65B0" w:rsidP="007A65B0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6"/>
          <w:szCs w:val="26"/>
        </w:rPr>
      </w:pPr>
      <w:r w:rsidRPr="00725E0B">
        <w:rPr>
          <w:rFonts w:ascii="Arial" w:hAnsi="Arial" w:cs="Arial"/>
          <w:sz w:val="26"/>
          <w:szCs w:val="26"/>
        </w:rPr>
        <w:t>The Dissertation about “The protection of certification marks under the United States Law, the European Union Law and the Implications for Vietnam</w:t>
      </w:r>
      <w:r>
        <w:rPr>
          <w:color w:val="000000"/>
          <w:sz w:val="24"/>
          <w:szCs w:val="24"/>
        </w:rPr>
        <w:t>”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725E0B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  <w:r w:rsidR="00725E0B">
        <w:rPr>
          <w:rFonts w:ascii="Arial" w:hAnsi="Arial" w:cs="Arial"/>
          <w:w w:val="105"/>
          <w:sz w:val="26"/>
          <w:szCs w:val="26"/>
        </w:rPr>
        <w:t xml:space="preserve"> </w:t>
      </w:r>
    </w:p>
    <w:p w:rsidR="00271DE5" w:rsidRPr="00271DE5" w:rsidRDefault="00725E0B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  </w:t>
      </w:r>
      <w:r w:rsidRPr="00725E0B">
        <w:rPr>
          <w:rFonts w:ascii="Arial" w:hAnsi="Arial" w:cs="Arial"/>
          <w:b w:val="0"/>
          <w:w w:val="105"/>
          <w:sz w:val="26"/>
          <w:szCs w:val="26"/>
        </w:rPr>
        <w:t>Teaching subject: General Law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Journals:</w:t>
      </w:r>
      <w:r w:rsidR="00852472">
        <w:rPr>
          <w:rFonts w:ascii="Arial" w:hAnsi="Arial" w:cs="Arial"/>
          <w:w w:val="105"/>
          <w:sz w:val="26"/>
          <w:szCs w:val="26"/>
        </w:rPr>
        <w:t xml:space="preserve"> </w:t>
      </w:r>
    </w:p>
    <w:p w:rsidR="00271DE5" w:rsidRPr="00271DE5" w:rsidRDefault="00271DE5" w:rsidP="00271DE5">
      <w:pPr>
        <w:pStyle w:val="ListParagraph"/>
        <w:tabs>
          <w:tab w:val="left" w:pos="769"/>
        </w:tabs>
        <w:spacing w:line="288" w:lineRule="auto"/>
        <w:ind w:left="768" w:right="113" w:firstLine="0"/>
        <w:jc w:val="left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Presentations:</w:t>
      </w:r>
      <w:r w:rsidR="00725E0B">
        <w:rPr>
          <w:rFonts w:ascii="Arial" w:hAnsi="Arial" w:cs="Arial"/>
          <w:w w:val="105"/>
          <w:sz w:val="26"/>
          <w:szCs w:val="26"/>
        </w:rPr>
        <w:t xml:space="preserve"> </w:t>
      </w:r>
    </w:p>
    <w:p w:rsidR="00A540BD" w:rsidRPr="00A21D5C" w:rsidRDefault="006D6AD6" w:rsidP="00A21D5C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6"/>
          <w:szCs w:val="26"/>
        </w:rPr>
      </w:pPr>
      <w:r w:rsidRPr="00A21D5C">
        <w:rPr>
          <w:rFonts w:ascii="Arial" w:hAnsi="Arial" w:cs="Arial"/>
          <w:sz w:val="26"/>
          <w:szCs w:val="26"/>
        </w:rPr>
        <w:t xml:space="preserve">Tran </w:t>
      </w:r>
      <w:proofErr w:type="spellStart"/>
      <w:r w:rsidRPr="00A21D5C">
        <w:rPr>
          <w:rFonts w:ascii="Arial" w:hAnsi="Arial" w:cs="Arial"/>
          <w:sz w:val="26"/>
          <w:szCs w:val="26"/>
        </w:rPr>
        <w:t>Trong</w:t>
      </w:r>
      <w:proofErr w:type="spellEnd"/>
      <w:r w:rsidRPr="00A21D5C">
        <w:rPr>
          <w:rFonts w:ascii="Arial" w:hAnsi="Arial" w:cs="Arial"/>
          <w:sz w:val="26"/>
          <w:szCs w:val="26"/>
        </w:rPr>
        <w:t xml:space="preserve"> Dao, Nguyen </w:t>
      </w:r>
      <w:proofErr w:type="spellStart"/>
      <w:r w:rsidRPr="00A21D5C">
        <w:rPr>
          <w:rFonts w:ascii="Arial" w:hAnsi="Arial" w:cs="Arial"/>
          <w:sz w:val="26"/>
          <w:szCs w:val="26"/>
        </w:rPr>
        <w:t>Huyen</w:t>
      </w:r>
      <w:proofErr w:type="spellEnd"/>
      <w:r w:rsidRPr="00A21D5C">
        <w:rPr>
          <w:rFonts w:ascii="Arial" w:hAnsi="Arial" w:cs="Arial"/>
          <w:sz w:val="26"/>
          <w:szCs w:val="26"/>
        </w:rPr>
        <w:t xml:space="preserve"> Cat </w:t>
      </w:r>
      <w:proofErr w:type="spellStart"/>
      <w:r w:rsidRPr="00A21D5C">
        <w:rPr>
          <w:rFonts w:ascii="Arial" w:hAnsi="Arial" w:cs="Arial"/>
          <w:sz w:val="26"/>
          <w:szCs w:val="26"/>
        </w:rPr>
        <w:t>Anh</w:t>
      </w:r>
      <w:proofErr w:type="spellEnd"/>
      <w:r w:rsidRPr="00A21D5C">
        <w:rPr>
          <w:rFonts w:ascii="Arial" w:hAnsi="Arial" w:cs="Arial"/>
          <w:sz w:val="26"/>
          <w:szCs w:val="26"/>
        </w:rPr>
        <w:t xml:space="preserve">, Globalization and integration, acquisition of Korean culture in Vietnam, Oral presentation at International Conference between </w:t>
      </w:r>
      <w:proofErr w:type="spellStart"/>
      <w:r w:rsidRPr="00A21D5C">
        <w:rPr>
          <w:rFonts w:ascii="Arial" w:hAnsi="Arial" w:cs="Arial"/>
          <w:sz w:val="26"/>
          <w:szCs w:val="26"/>
        </w:rPr>
        <w:t>Nha</w:t>
      </w:r>
      <w:proofErr w:type="spellEnd"/>
      <w:r w:rsidRPr="00A21D5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21D5C">
        <w:rPr>
          <w:rFonts w:ascii="Arial" w:hAnsi="Arial" w:cs="Arial"/>
          <w:sz w:val="26"/>
          <w:szCs w:val="26"/>
        </w:rPr>
        <w:t>Trang</w:t>
      </w:r>
      <w:proofErr w:type="spellEnd"/>
      <w:r w:rsidRPr="00A21D5C">
        <w:rPr>
          <w:rFonts w:ascii="Arial" w:hAnsi="Arial" w:cs="Arial"/>
          <w:sz w:val="26"/>
          <w:szCs w:val="26"/>
        </w:rPr>
        <w:t xml:space="preserve"> University – </w:t>
      </w:r>
      <w:proofErr w:type="spellStart"/>
      <w:r w:rsidRPr="00A21D5C">
        <w:rPr>
          <w:rFonts w:ascii="Arial" w:hAnsi="Arial" w:cs="Arial"/>
          <w:sz w:val="26"/>
          <w:szCs w:val="26"/>
        </w:rPr>
        <w:t>Pukyong</w:t>
      </w:r>
      <w:proofErr w:type="spellEnd"/>
      <w:r w:rsidRPr="00A21D5C">
        <w:rPr>
          <w:rFonts w:ascii="Arial" w:hAnsi="Arial" w:cs="Arial"/>
          <w:sz w:val="26"/>
          <w:szCs w:val="26"/>
        </w:rPr>
        <w:t xml:space="preserve"> University “Globalization and sustainable development: social, economic and cultural perspectives from Vietnam and South Korea”, 01/2019.</w:t>
      </w:r>
    </w:p>
    <w:p w:rsidR="006D6AD6" w:rsidRPr="00A21D5C" w:rsidRDefault="006D6AD6" w:rsidP="00A21D5C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6"/>
          <w:szCs w:val="26"/>
        </w:rPr>
      </w:pPr>
      <w:r w:rsidRPr="00A21D5C">
        <w:rPr>
          <w:rFonts w:ascii="Arial" w:hAnsi="Arial" w:cs="Arial"/>
          <w:sz w:val="26"/>
          <w:szCs w:val="26"/>
        </w:rPr>
        <w:t xml:space="preserve">Nguyen Son Bach, Nguyen </w:t>
      </w:r>
      <w:proofErr w:type="spellStart"/>
      <w:r w:rsidRPr="00A21D5C">
        <w:rPr>
          <w:rFonts w:ascii="Arial" w:hAnsi="Arial" w:cs="Arial"/>
          <w:sz w:val="26"/>
          <w:szCs w:val="26"/>
        </w:rPr>
        <w:t>Huyen</w:t>
      </w:r>
      <w:proofErr w:type="spellEnd"/>
      <w:r w:rsidRPr="00A21D5C">
        <w:rPr>
          <w:rFonts w:ascii="Arial" w:hAnsi="Arial" w:cs="Arial"/>
          <w:sz w:val="26"/>
          <w:szCs w:val="26"/>
        </w:rPr>
        <w:t xml:space="preserve"> Cat </w:t>
      </w:r>
      <w:proofErr w:type="spellStart"/>
      <w:r w:rsidRPr="00A21D5C">
        <w:rPr>
          <w:rFonts w:ascii="Arial" w:hAnsi="Arial" w:cs="Arial"/>
          <w:sz w:val="26"/>
          <w:szCs w:val="26"/>
        </w:rPr>
        <w:t>Anh</w:t>
      </w:r>
      <w:proofErr w:type="spellEnd"/>
      <w:r w:rsidRPr="00A21D5C">
        <w:rPr>
          <w:rFonts w:ascii="Arial" w:hAnsi="Arial" w:cs="Arial"/>
          <w:sz w:val="26"/>
          <w:szCs w:val="26"/>
        </w:rPr>
        <w:t>,</w:t>
      </w:r>
      <w:r w:rsidR="00FB4B88" w:rsidRPr="00A21D5C">
        <w:rPr>
          <w:rFonts w:ascii="Arial" w:hAnsi="Arial" w:cs="Arial"/>
          <w:sz w:val="26"/>
          <w:szCs w:val="26"/>
        </w:rPr>
        <w:t xml:space="preserve"> Solution in advancing the teaching quality for Law Department of </w:t>
      </w:r>
      <w:proofErr w:type="spellStart"/>
      <w:r w:rsidR="00FB4B88" w:rsidRPr="00A21D5C">
        <w:rPr>
          <w:rFonts w:ascii="Arial" w:hAnsi="Arial" w:cs="Arial"/>
          <w:sz w:val="26"/>
          <w:szCs w:val="26"/>
        </w:rPr>
        <w:t>Nha</w:t>
      </w:r>
      <w:proofErr w:type="spellEnd"/>
      <w:r w:rsidR="00FB4B88" w:rsidRPr="00A21D5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B4B88" w:rsidRPr="00A21D5C">
        <w:rPr>
          <w:rFonts w:ascii="Arial" w:hAnsi="Arial" w:cs="Arial"/>
          <w:sz w:val="26"/>
          <w:szCs w:val="26"/>
        </w:rPr>
        <w:t>Trang</w:t>
      </w:r>
      <w:proofErr w:type="spellEnd"/>
      <w:r w:rsidR="00FB4B88" w:rsidRPr="00A21D5C">
        <w:rPr>
          <w:rFonts w:ascii="Arial" w:hAnsi="Arial" w:cs="Arial"/>
          <w:sz w:val="26"/>
          <w:szCs w:val="26"/>
        </w:rPr>
        <w:t xml:space="preserve"> University</w:t>
      </w:r>
      <w:r w:rsidRPr="00A21D5C">
        <w:rPr>
          <w:rFonts w:ascii="Arial" w:hAnsi="Arial" w:cs="Arial"/>
          <w:sz w:val="26"/>
          <w:szCs w:val="26"/>
        </w:rPr>
        <w:t xml:space="preserve"> , Oral presentation at Faculty’s Conference: “Law training to meet the needs of human resources in the South Central and Central Highlands”, Faculty of Social Sciences and Humanities, 6/2019.</w:t>
      </w:r>
    </w:p>
    <w:p w:rsidR="00271DE5" w:rsidRPr="00271DE5" w:rsidRDefault="00271DE5" w:rsidP="00A21D5C">
      <w:pPr>
        <w:pStyle w:val="ListParagraph"/>
        <w:spacing w:line="288" w:lineRule="auto"/>
        <w:ind w:left="72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8237F1" w:rsidRPr="00271DE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0C4A"/>
    <w:multiLevelType w:val="hybridMultilevel"/>
    <w:tmpl w:val="B9FC8458"/>
    <w:lvl w:ilvl="0" w:tplc="3E1E8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6D76CF"/>
    <w:multiLevelType w:val="hybridMultilevel"/>
    <w:tmpl w:val="FC005692"/>
    <w:lvl w:ilvl="0" w:tplc="0B7A8482">
      <w:start w:val="2"/>
      <w:numFmt w:val="bullet"/>
      <w:lvlText w:val="-"/>
      <w:lvlJc w:val="left"/>
      <w:pPr>
        <w:ind w:left="463" w:hanging="360"/>
      </w:pPr>
      <w:rPr>
        <w:rFonts w:ascii="Arial" w:eastAsia="Times New Roman" w:hAnsi="Arial" w:cs="Arial" w:hint="default"/>
        <w:w w:val="105"/>
        <w:u w:val="single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>
    <w:nsid w:val="69B3471B"/>
    <w:multiLevelType w:val="hybridMultilevel"/>
    <w:tmpl w:val="F3FA405A"/>
    <w:lvl w:ilvl="0" w:tplc="87929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6CEB"/>
    <w:rsid w:val="00071032"/>
    <w:rsid w:val="00082A93"/>
    <w:rsid w:val="00090AD6"/>
    <w:rsid w:val="000D7F66"/>
    <w:rsid w:val="000E6309"/>
    <w:rsid w:val="001C330D"/>
    <w:rsid w:val="001D1038"/>
    <w:rsid w:val="00242262"/>
    <w:rsid w:val="00245117"/>
    <w:rsid w:val="00271DE5"/>
    <w:rsid w:val="00304021"/>
    <w:rsid w:val="00310EFB"/>
    <w:rsid w:val="00376F2E"/>
    <w:rsid w:val="00387464"/>
    <w:rsid w:val="003A5AD1"/>
    <w:rsid w:val="003D69DB"/>
    <w:rsid w:val="00434609"/>
    <w:rsid w:val="00465926"/>
    <w:rsid w:val="004772F4"/>
    <w:rsid w:val="0049351E"/>
    <w:rsid w:val="00497575"/>
    <w:rsid w:val="005B12F6"/>
    <w:rsid w:val="005C06B9"/>
    <w:rsid w:val="00607FA5"/>
    <w:rsid w:val="00651CD2"/>
    <w:rsid w:val="0066134D"/>
    <w:rsid w:val="006D6AD6"/>
    <w:rsid w:val="006E189D"/>
    <w:rsid w:val="00725E0B"/>
    <w:rsid w:val="00775062"/>
    <w:rsid w:val="007A65B0"/>
    <w:rsid w:val="008237F1"/>
    <w:rsid w:val="00833AD8"/>
    <w:rsid w:val="00852472"/>
    <w:rsid w:val="0089336C"/>
    <w:rsid w:val="008B4E7A"/>
    <w:rsid w:val="008D5452"/>
    <w:rsid w:val="00926396"/>
    <w:rsid w:val="00947C82"/>
    <w:rsid w:val="00951B64"/>
    <w:rsid w:val="009D6A1E"/>
    <w:rsid w:val="00A21D5C"/>
    <w:rsid w:val="00A34859"/>
    <w:rsid w:val="00A540BD"/>
    <w:rsid w:val="00A834EC"/>
    <w:rsid w:val="00A9302D"/>
    <w:rsid w:val="00B0425D"/>
    <w:rsid w:val="00B1434E"/>
    <w:rsid w:val="00B34C3A"/>
    <w:rsid w:val="00B74E32"/>
    <w:rsid w:val="00B946AB"/>
    <w:rsid w:val="00BC2675"/>
    <w:rsid w:val="00BF07B6"/>
    <w:rsid w:val="00BF3B2C"/>
    <w:rsid w:val="00C1322F"/>
    <w:rsid w:val="00CA5480"/>
    <w:rsid w:val="00D176AD"/>
    <w:rsid w:val="00D27C01"/>
    <w:rsid w:val="00D51D58"/>
    <w:rsid w:val="00D570DE"/>
    <w:rsid w:val="00DC1101"/>
    <w:rsid w:val="00DD1D3D"/>
    <w:rsid w:val="00E14038"/>
    <w:rsid w:val="00E8735A"/>
    <w:rsid w:val="00EE43E2"/>
    <w:rsid w:val="00F25FC1"/>
    <w:rsid w:val="00F6618E"/>
    <w:rsid w:val="00F711CD"/>
    <w:rsid w:val="00F74F12"/>
    <w:rsid w:val="00F80DA7"/>
    <w:rsid w:val="00F90BD8"/>
    <w:rsid w:val="00FB4B88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2020-05-25T15:00:00Z</dcterms:created>
  <dcterms:modified xsi:type="dcterms:W3CDTF">2020-05-25T15:00:00Z</dcterms:modified>
</cp:coreProperties>
</file>